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6C7F" w14:textId="77777777" w:rsidR="00740E32" w:rsidRDefault="00740E32" w:rsidP="00B87A2E">
      <w:pPr>
        <w:shd w:val="clear" w:color="auto" w:fill="FFFFFF"/>
        <w:tabs>
          <w:tab w:val="left" w:pos="8080"/>
        </w:tabs>
        <w:spacing w:after="0" w:line="240" w:lineRule="auto"/>
        <w:jc w:val="both"/>
        <w:rPr>
          <w:b/>
          <w:sz w:val="24"/>
          <w:szCs w:val="28"/>
          <w:u w:val="single"/>
        </w:rPr>
      </w:pPr>
    </w:p>
    <w:p w14:paraId="5CF20547" w14:textId="77777777" w:rsidR="00740E32" w:rsidRDefault="00740E32" w:rsidP="00B87A2E">
      <w:pPr>
        <w:shd w:val="clear" w:color="auto" w:fill="FFFFFF"/>
        <w:tabs>
          <w:tab w:val="left" w:pos="8080"/>
        </w:tabs>
        <w:spacing w:after="0" w:line="240" w:lineRule="auto"/>
        <w:jc w:val="both"/>
        <w:rPr>
          <w:b/>
          <w:sz w:val="24"/>
          <w:szCs w:val="28"/>
          <w:u w:val="single"/>
        </w:rPr>
      </w:pPr>
    </w:p>
    <w:p w14:paraId="6945511A" w14:textId="30174BBB" w:rsidR="00B87A2E" w:rsidRPr="000A773E" w:rsidRDefault="00B87A2E" w:rsidP="00B87A2E">
      <w:pPr>
        <w:shd w:val="clear" w:color="auto" w:fill="FFFFFF"/>
        <w:tabs>
          <w:tab w:val="left" w:pos="8080"/>
        </w:tabs>
        <w:spacing w:after="0" w:line="240" w:lineRule="auto"/>
        <w:jc w:val="both"/>
        <w:rPr>
          <w:rFonts w:eastAsia="Times New Roman"/>
          <w:b/>
          <w:bCs/>
          <w:color w:val="3E3E3E"/>
          <w:sz w:val="24"/>
          <w:szCs w:val="28"/>
        </w:rPr>
      </w:pPr>
      <w:r w:rsidRPr="00061D95">
        <w:rPr>
          <w:b/>
          <w:sz w:val="24"/>
          <w:szCs w:val="28"/>
          <w:u w:val="single"/>
        </w:rPr>
        <w:t xml:space="preserve">ĐƠN VỊ THÔNG TIN THUỐC BV PHCN -  THÁNG </w:t>
      </w:r>
      <w:r w:rsidR="00B775F4">
        <w:rPr>
          <w:b/>
          <w:sz w:val="24"/>
          <w:szCs w:val="28"/>
          <w:u w:val="single"/>
        </w:rPr>
        <w:t>02/2026</w:t>
      </w:r>
    </w:p>
    <w:p w14:paraId="23453162" w14:textId="77777777" w:rsidR="00625A8A" w:rsidRPr="00625A8A" w:rsidRDefault="00625A8A" w:rsidP="00B87A2E">
      <w:pPr>
        <w:spacing w:line="240" w:lineRule="auto"/>
        <w:jc w:val="center"/>
        <w:rPr>
          <w:b/>
          <w:sz w:val="24"/>
          <w:szCs w:val="24"/>
          <w:lang w:val="vi-VN"/>
        </w:rPr>
      </w:pPr>
    </w:p>
    <w:p w14:paraId="5B0157C1" w14:textId="23A3A654" w:rsidR="000A773E" w:rsidRDefault="00356970" w:rsidP="00D6521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PHONG THẤP</w:t>
      </w:r>
      <w:r w:rsidR="00B775F4">
        <w:rPr>
          <w:b/>
          <w:sz w:val="36"/>
          <w:szCs w:val="36"/>
        </w:rPr>
        <w:t xml:space="preserve"> NANG</w:t>
      </w:r>
    </w:p>
    <w:p w14:paraId="0B7BD702" w14:textId="77777777" w:rsidR="004605C6" w:rsidRDefault="004605C6" w:rsidP="00D65214">
      <w:pPr>
        <w:spacing w:after="0" w:line="240" w:lineRule="auto"/>
        <w:jc w:val="center"/>
        <w:rPr>
          <w:b/>
          <w:sz w:val="36"/>
          <w:szCs w:val="36"/>
        </w:rPr>
      </w:pPr>
    </w:p>
    <w:p w14:paraId="066F064F" w14:textId="77777777" w:rsidR="00D903A2" w:rsidRDefault="00D903A2" w:rsidP="00D65214">
      <w:pPr>
        <w:spacing w:after="0" w:line="240" w:lineRule="auto"/>
        <w:jc w:val="center"/>
        <w:rPr>
          <w:b/>
          <w:sz w:val="36"/>
          <w:szCs w:val="36"/>
        </w:rPr>
      </w:pPr>
    </w:p>
    <w:p w14:paraId="5D906ED0" w14:textId="2120C462" w:rsidR="000A773E" w:rsidRDefault="00986CAC" w:rsidP="00F110A8">
      <w:pPr>
        <w:spacing w:line="360" w:lineRule="auto"/>
        <w:jc w:val="center"/>
        <w:rPr>
          <w:b/>
          <w:noProof/>
          <w:sz w:val="36"/>
          <w:szCs w:val="36"/>
          <w:lang w:val="vi-VN"/>
        </w:rPr>
      </w:pPr>
      <w:r>
        <w:rPr>
          <w:b/>
          <w:noProof/>
          <w:sz w:val="36"/>
          <w:szCs w:val="36"/>
          <w:lang w:val="vi-VN"/>
        </w:rPr>
        <w:drawing>
          <wp:inline distT="0" distB="0" distL="0" distR="0" wp14:anchorId="41C2E50F" wp14:editId="56779479">
            <wp:extent cx="1899596" cy="847725"/>
            <wp:effectExtent l="0" t="0" r="5715" b="0"/>
            <wp:docPr id="918399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26" cy="85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AA980" w14:textId="77777777" w:rsidR="006D4583" w:rsidRDefault="006D4583" w:rsidP="00F110A8">
      <w:pPr>
        <w:spacing w:line="360" w:lineRule="auto"/>
        <w:jc w:val="center"/>
        <w:rPr>
          <w:b/>
          <w:sz w:val="36"/>
          <w:szCs w:val="36"/>
          <w:lang w:val="vi-VN"/>
        </w:rPr>
      </w:pPr>
    </w:p>
    <w:p w14:paraId="07268A23" w14:textId="48A7ACF1" w:rsidR="00963326" w:rsidRDefault="00EF5A69" w:rsidP="00AE5F95">
      <w:pPr>
        <w:spacing w:after="0"/>
        <w:rPr>
          <w:rFonts w:cs="Times New Roman"/>
          <w:bCs/>
          <w:color w:val="000000" w:themeColor="text1"/>
          <w:szCs w:val="28"/>
        </w:rPr>
      </w:pPr>
      <w:r w:rsidRPr="00B7289F">
        <w:rPr>
          <w:rFonts w:cs="Times New Roman"/>
          <w:b/>
          <w:color w:val="000000" w:themeColor="text1"/>
          <w:szCs w:val="28"/>
          <w:u w:val="single"/>
        </w:rPr>
        <w:t>Thành phần:</w:t>
      </w:r>
      <w:r w:rsidR="00963326">
        <w:rPr>
          <w:rFonts w:cs="Times New Roman"/>
          <w:b/>
          <w:color w:val="000000" w:themeColor="text1"/>
          <w:szCs w:val="28"/>
          <w:u w:val="single"/>
        </w:rPr>
        <w:t xml:space="preserve"> </w:t>
      </w:r>
      <w:r w:rsidR="00356970">
        <w:rPr>
          <w:rFonts w:cs="Times New Roman"/>
          <w:bCs/>
          <w:color w:val="000000" w:themeColor="text1"/>
          <w:szCs w:val="28"/>
        </w:rPr>
        <w:t xml:space="preserve"> Mỗi viên nang </w:t>
      </w:r>
      <w:r w:rsidR="00B775F4">
        <w:rPr>
          <w:rFonts w:cs="Times New Roman"/>
          <w:bCs/>
          <w:color w:val="000000" w:themeColor="text1"/>
          <w:szCs w:val="28"/>
        </w:rPr>
        <w:t>chứa</w:t>
      </w:r>
    </w:p>
    <w:p w14:paraId="6806CDF5" w14:textId="7312725C" w:rsidR="00B775F4" w:rsidRDefault="00F56AF2" w:rsidP="00AE5F95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ab/>
      </w:r>
      <w:r w:rsidR="00D10966">
        <w:rPr>
          <w:rFonts w:cs="Times New Roman"/>
          <w:bCs/>
          <w:color w:val="000000" w:themeColor="text1"/>
          <w:szCs w:val="28"/>
        </w:rPr>
        <w:t>*</w:t>
      </w:r>
      <w:r>
        <w:rPr>
          <w:rFonts w:cs="Times New Roman"/>
          <w:bCs/>
          <w:color w:val="000000" w:themeColor="text1"/>
          <w:szCs w:val="28"/>
        </w:rPr>
        <w:t xml:space="preserve">Thành phần </w:t>
      </w:r>
      <w:r w:rsidR="00B775F4">
        <w:rPr>
          <w:rFonts w:cs="Times New Roman"/>
          <w:bCs/>
          <w:color w:val="000000" w:themeColor="text1"/>
          <w:szCs w:val="28"/>
        </w:rPr>
        <w:t>hoạt chất………………………Khối lượng</w:t>
      </w:r>
      <w:r w:rsidR="00D10966">
        <w:rPr>
          <w:rFonts w:cs="Times New Roman"/>
          <w:bCs/>
          <w:color w:val="000000" w:themeColor="text1"/>
          <w:szCs w:val="28"/>
        </w:rPr>
        <w:t>.</w:t>
      </w:r>
    </w:p>
    <w:p w14:paraId="74780182" w14:textId="72F29830" w:rsidR="00F56AF2" w:rsidRDefault="00D10966" w:rsidP="00D10966">
      <w:pPr>
        <w:spacing w:after="0"/>
        <w:ind w:firstLine="72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-  </w:t>
      </w:r>
      <w:r w:rsidR="00F56AF2">
        <w:rPr>
          <w:rFonts w:cs="Times New Roman"/>
          <w:bCs/>
          <w:color w:val="000000" w:themeColor="text1"/>
          <w:szCs w:val="28"/>
        </w:rPr>
        <w:t>C</w:t>
      </w:r>
      <w:r w:rsidR="0048311F">
        <w:rPr>
          <w:rFonts w:cs="Times New Roman"/>
          <w:bCs/>
          <w:color w:val="000000" w:themeColor="text1"/>
          <w:szCs w:val="28"/>
        </w:rPr>
        <w:t>ao khô hỗn hợp</w:t>
      </w:r>
      <w:r>
        <w:rPr>
          <w:rFonts w:cs="Times New Roman"/>
          <w:bCs/>
          <w:color w:val="000000" w:themeColor="text1"/>
          <w:szCs w:val="28"/>
        </w:rPr>
        <w:t xml:space="preserve"> 282 mg tương đương dược liệu gồm:</w:t>
      </w:r>
    </w:p>
    <w:p w14:paraId="3E504F29" w14:textId="278CAC17" w:rsidR="006D1BF1" w:rsidRDefault="0048311F" w:rsidP="00AE5F95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ab/>
        <w:t>+ Hy thiêm</w:t>
      </w:r>
      <w:r w:rsidR="006D1BF1">
        <w:rPr>
          <w:rFonts w:cs="Times New Roman"/>
          <w:bCs/>
          <w:color w:val="000000" w:themeColor="text1"/>
          <w:szCs w:val="28"/>
        </w:rPr>
        <w:t>……………………</w:t>
      </w:r>
      <w:r w:rsidR="00C14C5A">
        <w:rPr>
          <w:rFonts w:cs="Times New Roman"/>
          <w:bCs/>
          <w:color w:val="000000" w:themeColor="text1"/>
          <w:szCs w:val="28"/>
        </w:rPr>
        <w:t>2697 mg</w:t>
      </w:r>
      <w:r w:rsidR="006D1BF1">
        <w:rPr>
          <w:rFonts w:cs="Times New Roman"/>
          <w:bCs/>
          <w:color w:val="000000" w:themeColor="text1"/>
          <w:szCs w:val="28"/>
        </w:rPr>
        <w:tab/>
      </w:r>
      <w:r w:rsidR="006D1BF1">
        <w:rPr>
          <w:rFonts w:cs="Times New Roman"/>
          <w:bCs/>
          <w:color w:val="000000" w:themeColor="text1"/>
          <w:szCs w:val="28"/>
        </w:rPr>
        <w:tab/>
      </w:r>
      <w:r w:rsidR="006D1BF1">
        <w:rPr>
          <w:rFonts w:cs="Times New Roman"/>
          <w:bCs/>
          <w:color w:val="000000" w:themeColor="text1"/>
          <w:szCs w:val="28"/>
        </w:rPr>
        <w:tab/>
      </w:r>
      <w:r w:rsidR="006D1BF1">
        <w:rPr>
          <w:rFonts w:cs="Times New Roman"/>
          <w:bCs/>
          <w:color w:val="000000" w:themeColor="text1"/>
          <w:szCs w:val="28"/>
        </w:rPr>
        <w:tab/>
      </w:r>
    </w:p>
    <w:p w14:paraId="3EC87DC5" w14:textId="31C32C71" w:rsidR="004B3677" w:rsidRDefault="004B3677" w:rsidP="00AE5F95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ab/>
        <w:t xml:space="preserve">+ </w:t>
      </w:r>
      <w:r w:rsidR="00E0499E">
        <w:rPr>
          <w:rFonts w:cs="Times New Roman"/>
          <w:bCs/>
          <w:color w:val="000000" w:themeColor="text1"/>
          <w:szCs w:val="28"/>
        </w:rPr>
        <w:t>Thiên niên kiện……………..</w:t>
      </w:r>
      <w:r w:rsidR="00C14C5A">
        <w:rPr>
          <w:rFonts w:cs="Times New Roman"/>
          <w:bCs/>
          <w:color w:val="000000" w:themeColor="text1"/>
          <w:szCs w:val="28"/>
        </w:rPr>
        <w:t>143</w:t>
      </w:r>
      <w:r w:rsidR="00E0499E">
        <w:rPr>
          <w:rFonts w:cs="Times New Roman"/>
          <w:bCs/>
          <w:color w:val="000000" w:themeColor="text1"/>
          <w:szCs w:val="28"/>
        </w:rPr>
        <w:t xml:space="preserve"> mg</w:t>
      </w:r>
    </w:p>
    <w:p w14:paraId="49FF80F0" w14:textId="509785C9" w:rsidR="00C14C5A" w:rsidRDefault="00C14C5A" w:rsidP="00AE5F95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ab/>
      </w:r>
      <w:r w:rsidR="00C15C64">
        <w:rPr>
          <w:rFonts w:cs="Times New Roman"/>
          <w:bCs/>
          <w:color w:val="000000" w:themeColor="text1"/>
          <w:szCs w:val="28"/>
        </w:rPr>
        <w:t xml:space="preserve">-  </w:t>
      </w:r>
      <w:r>
        <w:rPr>
          <w:rFonts w:cs="Times New Roman"/>
          <w:bCs/>
          <w:color w:val="000000" w:themeColor="text1"/>
          <w:szCs w:val="28"/>
        </w:rPr>
        <w:t>Bột mịn dược liệu</w:t>
      </w:r>
      <w:r w:rsidR="00C15C64">
        <w:rPr>
          <w:rFonts w:cs="Times New Roman"/>
          <w:bCs/>
          <w:color w:val="000000" w:themeColor="text1"/>
          <w:szCs w:val="28"/>
        </w:rPr>
        <w:t>:</w:t>
      </w:r>
    </w:p>
    <w:p w14:paraId="33364825" w14:textId="50705979" w:rsidR="00E0499E" w:rsidRDefault="00C15C64" w:rsidP="00C14C5A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ab/>
        <w:t>+ Hy thiêm…………………….160 mg</w:t>
      </w:r>
      <w:r w:rsidR="00E0499E">
        <w:rPr>
          <w:rFonts w:cs="Times New Roman"/>
          <w:bCs/>
          <w:color w:val="000000" w:themeColor="text1"/>
          <w:szCs w:val="28"/>
        </w:rPr>
        <w:tab/>
      </w:r>
      <w:r w:rsidR="00E0499E">
        <w:rPr>
          <w:rFonts w:cs="Times New Roman"/>
          <w:bCs/>
          <w:color w:val="000000" w:themeColor="text1"/>
          <w:szCs w:val="28"/>
        </w:rPr>
        <w:tab/>
      </w:r>
      <w:r w:rsidR="00E0499E">
        <w:rPr>
          <w:rFonts w:cs="Times New Roman"/>
          <w:bCs/>
          <w:color w:val="000000" w:themeColor="text1"/>
          <w:szCs w:val="28"/>
        </w:rPr>
        <w:tab/>
      </w:r>
      <w:r w:rsidR="00E0499E">
        <w:rPr>
          <w:rFonts w:cs="Times New Roman"/>
          <w:bCs/>
          <w:color w:val="000000" w:themeColor="text1"/>
          <w:szCs w:val="28"/>
        </w:rPr>
        <w:tab/>
      </w:r>
      <w:r w:rsidR="00E0499E">
        <w:rPr>
          <w:rFonts w:cs="Times New Roman"/>
          <w:bCs/>
          <w:color w:val="000000" w:themeColor="text1"/>
          <w:szCs w:val="28"/>
        </w:rPr>
        <w:tab/>
      </w:r>
    </w:p>
    <w:p w14:paraId="665EB3BC" w14:textId="49141529" w:rsidR="00E0499E" w:rsidRDefault="00E0499E" w:rsidP="00AE5F95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ab/>
      </w:r>
      <w:r w:rsidR="00C15C64">
        <w:rPr>
          <w:rFonts w:cs="Times New Roman"/>
          <w:bCs/>
          <w:color w:val="000000" w:themeColor="text1"/>
          <w:szCs w:val="28"/>
        </w:rPr>
        <w:t xml:space="preserve">* </w:t>
      </w:r>
      <w:r>
        <w:rPr>
          <w:rFonts w:cs="Times New Roman"/>
          <w:bCs/>
          <w:color w:val="000000" w:themeColor="text1"/>
          <w:szCs w:val="28"/>
        </w:rPr>
        <w:t xml:space="preserve">Thành phần tá dược: </w:t>
      </w:r>
      <w:r w:rsidR="00067052">
        <w:rPr>
          <w:rFonts w:cs="Times New Roman"/>
          <w:bCs/>
          <w:color w:val="000000" w:themeColor="text1"/>
          <w:szCs w:val="28"/>
        </w:rPr>
        <w:t>Tinh bột, bột talc</w:t>
      </w:r>
      <w:r w:rsidR="004B3710">
        <w:rPr>
          <w:rFonts w:cs="Times New Roman"/>
          <w:bCs/>
          <w:color w:val="000000" w:themeColor="text1"/>
          <w:szCs w:val="28"/>
        </w:rPr>
        <w:t>, magnesi stearat, natri benzoat.</w:t>
      </w:r>
    </w:p>
    <w:p w14:paraId="22423E62" w14:textId="0ADAFE18" w:rsidR="004B3710" w:rsidRPr="00963326" w:rsidRDefault="004B3710" w:rsidP="00AE5F95">
      <w:pPr>
        <w:spacing w:after="0"/>
        <w:rPr>
          <w:rFonts w:cs="Times New Roman"/>
          <w:bCs/>
          <w:color w:val="000000" w:themeColor="text1"/>
          <w:szCs w:val="28"/>
        </w:rPr>
      </w:pPr>
      <w:r w:rsidRPr="005D17E6">
        <w:rPr>
          <w:rFonts w:cs="Times New Roman"/>
          <w:b/>
          <w:color w:val="000000" w:themeColor="text1"/>
          <w:szCs w:val="28"/>
          <w:u w:val="single"/>
        </w:rPr>
        <w:t>Công năng:</w:t>
      </w:r>
      <w:r>
        <w:rPr>
          <w:rFonts w:cs="Times New Roman"/>
          <w:bCs/>
          <w:color w:val="000000" w:themeColor="text1"/>
          <w:szCs w:val="28"/>
        </w:rPr>
        <w:t xml:space="preserve"> Thanh nhiệt, trừ thấp, tán phong</w:t>
      </w:r>
      <w:r w:rsidR="009E1C4B">
        <w:rPr>
          <w:rFonts w:cs="Times New Roman"/>
          <w:bCs/>
          <w:color w:val="000000" w:themeColor="text1"/>
          <w:szCs w:val="28"/>
        </w:rPr>
        <w:t>, thông kinh chỉ thống.</w:t>
      </w:r>
    </w:p>
    <w:p w14:paraId="178B7E24" w14:textId="2DF99E72" w:rsidR="00B46C50" w:rsidRDefault="003957B6" w:rsidP="003957B6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B7289F">
        <w:rPr>
          <w:b/>
          <w:color w:val="000000" w:themeColor="text1"/>
          <w:sz w:val="28"/>
          <w:szCs w:val="28"/>
          <w:u w:val="single"/>
          <w:lang w:val="vi-VN"/>
        </w:rPr>
        <w:t>Chỉ định</w:t>
      </w:r>
      <w:r w:rsidR="00C701D9" w:rsidRPr="00B7289F">
        <w:rPr>
          <w:color w:val="000000" w:themeColor="text1"/>
          <w:sz w:val="28"/>
          <w:szCs w:val="28"/>
          <w:lang w:val="vi-VN"/>
        </w:rPr>
        <w:t>:</w:t>
      </w:r>
      <w:r w:rsidR="000C344A" w:rsidRPr="00B7289F">
        <w:rPr>
          <w:color w:val="000000" w:themeColor="text1"/>
          <w:sz w:val="28"/>
          <w:szCs w:val="28"/>
        </w:rPr>
        <w:t xml:space="preserve"> </w:t>
      </w:r>
    </w:p>
    <w:p w14:paraId="5C404CB6" w14:textId="6F5595AD" w:rsidR="000A33DC" w:rsidRDefault="000A33DC" w:rsidP="003957B6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B7B90">
        <w:rPr>
          <w:color w:val="000000" w:themeColor="text1"/>
          <w:sz w:val="28"/>
          <w:szCs w:val="28"/>
        </w:rPr>
        <w:t xml:space="preserve">- </w:t>
      </w:r>
      <w:r w:rsidR="005D17E6">
        <w:rPr>
          <w:color w:val="000000" w:themeColor="text1"/>
          <w:sz w:val="28"/>
          <w:szCs w:val="28"/>
        </w:rPr>
        <w:t xml:space="preserve">Chủ trị các chứng phong thấp sưng nóng đỏ đau, chân tay tê bại, đau lưng mỏi gối </w:t>
      </w:r>
      <w:r w:rsidR="00EB3B8A">
        <w:rPr>
          <w:color w:val="000000" w:themeColor="text1"/>
          <w:sz w:val="28"/>
          <w:szCs w:val="28"/>
        </w:rPr>
        <w:t>do phong thấp nhiệt gây nên.</w:t>
      </w:r>
    </w:p>
    <w:p w14:paraId="74B17E59" w14:textId="76ABA693" w:rsidR="004B2817" w:rsidRDefault="008D3664" w:rsidP="00691443">
      <w:pPr>
        <w:pStyle w:val="NormalWeb"/>
        <w:shd w:val="clear" w:color="auto" w:fill="FFFFFF"/>
        <w:spacing w:before="0" w:beforeAutospacing="0" w:after="225" w:afterAutospacing="0"/>
        <w:rPr>
          <w:b/>
          <w:color w:val="000000" w:themeColor="text1"/>
          <w:sz w:val="28"/>
          <w:szCs w:val="28"/>
          <w:u w:val="single"/>
        </w:rPr>
      </w:pPr>
      <w:r w:rsidRPr="00B7289F">
        <w:rPr>
          <w:b/>
          <w:color w:val="000000" w:themeColor="text1"/>
          <w:sz w:val="28"/>
          <w:szCs w:val="28"/>
          <w:u w:val="single"/>
        </w:rPr>
        <w:t>Chống chỉ định:</w:t>
      </w:r>
    </w:p>
    <w:p w14:paraId="159A8759" w14:textId="539BE1E8" w:rsidR="00B37798" w:rsidRPr="00691443" w:rsidRDefault="00691443" w:rsidP="00F80FB6">
      <w:pPr>
        <w:pStyle w:val="NormalWeb"/>
        <w:shd w:val="clear" w:color="auto" w:fill="FFFFFF"/>
        <w:spacing w:before="0" w:beforeAutospacing="0" w:after="225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>-</w:t>
      </w:r>
      <w:r w:rsidR="00F80FB6">
        <w:rPr>
          <w:bCs/>
          <w:color w:val="000000" w:themeColor="text1"/>
          <w:sz w:val="28"/>
          <w:szCs w:val="28"/>
        </w:rPr>
        <w:t xml:space="preserve"> </w:t>
      </w:r>
      <w:r w:rsidR="001558F3">
        <w:rPr>
          <w:bCs/>
          <w:color w:val="000000" w:themeColor="text1"/>
          <w:sz w:val="28"/>
          <w:szCs w:val="28"/>
        </w:rPr>
        <w:t>Người mẫn cảm với bất cứ thành phần nào của thuốc.</w:t>
      </w:r>
    </w:p>
    <w:p w14:paraId="584916C4" w14:textId="56A989D5" w:rsidR="008D3664" w:rsidRDefault="008D3664" w:rsidP="004B2817">
      <w:pPr>
        <w:spacing w:after="0"/>
        <w:rPr>
          <w:rFonts w:cs="Times New Roman"/>
          <w:b/>
          <w:color w:val="000000" w:themeColor="text1"/>
          <w:szCs w:val="28"/>
          <w:u w:val="single"/>
        </w:rPr>
      </w:pPr>
      <w:r w:rsidRPr="00B7289F">
        <w:rPr>
          <w:rFonts w:cs="Times New Roman"/>
          <w:b/>
          <w:color w:val="000000" w:themeColor="text1"/>
          <w:szCs w:val="28"/>
          <w:u w:val="single"/>
        </w:rPr>
        <w:t>Liều dùng và cách dùng:</w:t>
      </w:r>
    </w:p>
    <w:p w14:paraId="5CCA48E5" w14:textId="1EE79FEB" w:rsidR="00B8521C" w:rsidRPr="00D64B89" w:rsidRDefault="00D64B89" w:rsidP="00D64B89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ab/>
        <w:t>- Uống 1-2 viên/lần, 3 lần/ngày. Uống sau khi ăn.</w:t>
      </w:r>
    </w:p>
    <w:p w14:paraId="5457929D" w14:textId="4B457E70" w:rsidR="006E5D2C" w:rsidRDefault="00CC167C" w:rsidP="004B281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 w:themeColor="text1"/>
          <w:sz w:val="28"/>
          <w:szCs w:val="28"/>
          <w:u w:val="single"/>
        </w:rPr>
      </w:pPr>
      <w:r>
        <w:rPr>
          <w:rStyle w:val="Strong"/>
          <w:color w:val="000000" w:themeColor="text1"/>
          <w:sz w:val="28"/>
          <w:szCs w:val="28"/>
          <w:u w:val="single"/>
        </w:rPr>
        <w:t xml:space="preserve">Những lưu ý đặc biệt và cảnh báo </w:t>
      </w:r>
      <w:r w:rsidR="00D91218">
        <w:rPr>
          <w:rStyle w:val="Strong"/>
          <w:color w:val="000000" w:themeColor="text1"/>
          <w:sz w:val="28"/>
          <w:szCs w:val="28"/>
          <w:u w:val="single"/>
        </w:rPr>
        <w:t>trước khi sử dụng thuốc:</w:t>
      </w:r>
    </w:p>
    <w:p w14:paraId="5FC94EC8" w14:textId="23252EBE" w:rsidR="00110EE2" w:rsidRPr="00B7289F" w:rsidRDefault="00D91218" w:rsidP="00265BF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>
        <w:rPr>
          <w:rStyle w:val="Strong"/>
          <w:b w:val="0"/>
          <w:bCs w:val="0"/>
          <w:color w:val="000000" w:themeColor="text1"/>
          <w:sz w:val="28"/>
          <w:szCs w:val="28"/>
        </w:rPr>
        <w:tab/>
      </w:r>
      <w:r w:rsidR="00265BFF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- </w:t>
      </w:r>
      <w:r w:rsidR="00D64B89">
        <w:rPr>
          <w:rStyle w:val="Strong"/>
          <w:b w:val="0"/>
          <w:bCs w:val="0"/>
          <w:color w:val="000000" w:themeColor="text1"/>
          <w:sz w:val="28"/>
          <w:szCs w:val="28"/>
        </w:rPr>
        <w:t>Chưa có báo cáo.</w:t>
      </w:r>
    </w:p>
    <w:p w14:paraId="314302F8" w14:textId="1BEC0D7D" w:rsidR="008D3664" w:rsidRPr="00B7289F" w:rsidRDefault="00D32CB7" w:rsidP="00B87A2E">
      <w:pPr>
        <w:spacing w:after="0"/>
        <w:rPr>
          <w:rFonts w:cs="Times New Roman"/>
          <w:b/>
          <w:color w:val="000000" w:themeColor="text1"/>
          <w:szCs w:val="28"/>
          <w:u w:val="single"/>
        </w:rPr>
      </w:pPr>
      <w:r w:rsidRPr="00B7289F">
        <w:rPr>
          <w:rFonts w:cs="Times New Roman"/>
          <w:b/>
          <w:color w:val="000000" w:themeColor="text1"/>
          <w:szCs w:val="28"/>
          <w:u w:val="single"/>
        </w:rPr>
        <w:t>Tác dụng không mong muốn:</w:t>
      </w:r>
    </w:p>
    <w:p w14:paraId="49CE24D0" w14:textId="1D0BE59A" w:rsidR="001A312F" w:rsidRPr="00E73F5B" w:rsidRDefault="00E73F5B" w:rsidP="00E73F5B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ab/>
        <w:t xml:space="preserve">- Chưa ghi nhận được báo cáo về phản ứng có hại của thuốc, thông báo ngay cho bác sĩ </w:t>
      </w:r>
      <w:r w:rsidR="00370A62">
        <w:rPr>
          <w:rFonts w:cs="Times New Roman"/>
          <w:bCs/>
          <w:color w:val="000000" w:themeColor="text1"/>
          <w:szCs w:val="28"/>
        </w:rPr>
        <w:t>những tác dụng không mong muốn gặp phải khi sử dụng thuốc.</w:t>
      </w:r>
    </w:p>
    <w:p w14:paraId="1A2088AF" w14:textId="693AFDD0" w:rsidR="00290AD5" w:rsidRPr="00290AD5" w:rsidRDefault="00290AD5" w:rsidP="00290AD5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ab/>
      </w:r>
    </w:p>
    <w:p w14:paraId="2CF251A7" w14:textId="77777777" w:rsidR="00620D28" w:rsidRPr="00B7289F" w:rsidRDefault="00B87A2E" w:rsidP="000C344A">
      <w:pPr>
        <w:rPr>
          <w:rFonts w:cs="Times New Roman"/>
          <w:color w:val="000000" w:themeColor="text1"/>
          <w:szCs w:val="28"/>
        </w:rPr>
      </w:pPr>
      <w:r w:rsidRPr="00B7289F">
        <w:rPr>
          <w:rStyle w:val="Strong"/>
          <w:rFonts w:cs="Times New Roman"/>
          <w:color w:val="000000" w:themeColor="text1"/>
          <w:szCs w:val="28"/>
          <w:u w:val="single"/>
        </w:rPr>
        <w:t>Tương tác với những thuôc khác</w:t>
      </w:r>
      <w:r w:rsidRPr="00B7289F">
        <w:rPr>
          <w:rStyle w:val="Strong"/>
          <w:rFonts w:cs="Times New Roman"/>
          <w:color w:val="000000" w:themeColor="text1"/>
          <w:szCs w:val="28"/>
        </w:rPr>
        <w:t>:</w:t>
      </w:r>
      <w:r w:rsidRPr="00B7289F">
        <w:rPr>
          <w:rFonts w:cs="Times New Roman"/>
          <w:color w:val="000000" w:themeColor="text1"/>
          <w:szCs w:val="28"/>
        </w:rPr>
        <w:t> </w:t>
      </w:r>
    </w:p>
    <w:p w14:paraId="0B0A00D7" w14:textId="7349328D" w:rsidR="00B87A2E" w:rsidRPr="00593F27" w:rsidRDefault="00593F27" w:rsidP="00593F27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ab/>
        <w:t xml:space="preserve">- </w:t>
      </w:r>
      <w:r w:rsidR="00370A62">
        <w:rPr>
          <w:rFonts w:cs="Times New Roman"/>
          <w:color w:val="000000" w:themeColor="text1"/>
          <w:szCs w:val="28"/>
        </w:rPr>
        <w:t xml:space="preserve">Do  không có các nghiên cứu về tính tương kỵ </w:t>
      </w:r>
      <w:r w:rsidR="00F5179A">
        <w:rPr>
          <w:rFonts w:cs="Times New Roman"/>
          <w:color w:val="000000" w:themeColor="text1"/>
          <w:szCs w:val="28"/>
        </w:rPr>
        <w:t>của thuốc, không trộn lẫn thuốc này với các thuốc khác.</w:t>
      </w:r>
    </w:p>
    <w:p w14:paraId="2CE42DCB" w14:textId="09F6BC25" w:rsidR="00DE3643" w:rsidRPr="00B7289F" w:rsidRDefault="00DE3643" w:rsidP="000C344A">
      <w:pPr>
        <w:rPr>
          <w:rFonts w:cs="Times New Roman"/>
          <w:b/>
          <w:bCs/>
          <w:color w:val="000000" w:themeColor="text1"/>
          <w:szCs w:val="28"/>
          <w:u w:val="single"/>
        </w:rPr>
      </w:pPr>
      <w:r w:rsidRPr="00B7289F">
        <w:rPr>
          <w:rFonts w:cs="Times New Roman"/>
          <w:b/>
          <w:bCs/>
          <w:color w:val="000000" w:themeColor="text1"/>
          <w:szCs w:val="28"/>
          <w:u w:val="single"/>
        </w:rPr>
        <w:t xml:space="preserve">Sử dụng thuốc cho phụ nữ có thai và cho con bú: </w:t>
      </w:r>
    </w:p>
    <w:p w14:paraId="19CEE0A5" w14:textId="69B19CE6" w:rsidR="00B87A2E" w:rsidRDefault="007D1DE3" w:rsidP="007D1DE3">
      <w:pPr>
        <w:shd w:val="clear" w:color="auto" w:fill="FFFFFF"/>
        <w:spacing w:after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 xml:space="preserve">- </w:t>
      </w:r>
      <w:r w:rsidR="007738B9">
        <w:rPr>
          <w:color w:val="000000" w:themeColor="text1"/>
          <w:szCs w:val="28"/>
        </w:rPr>
        <w:t xml:space="preserve">Phụ nữ có thai:  không có </w:t>
      </w:r>
      <w:r w:rsidR="00A438B6">
        <w:rPr>
          <w:color w:val="000000" w:themeColor="text1"/>
          <w:szCs w:val="28"/>
        </w:rPr>
        <w:t xml:space="preserve">dữ liệu về sử dụng thuốc trên </w:t>
      </w:r>
      <w:r w:rsidR="00D4329C">
        <w:rPr>
          <w:color w:val="000000" w:themeColor="text1"/>
          <w:szCs w:val="28"/>
        </w:rPr>
        <w:t>phụ nữ có thai, chỉ nên dùng thuốc nếu lợi ích vượt trội so với nguy cơ.</w:t>
      </w:r>
    </w:p>
    <w:p w14:paraId="046A40EA" w14:textId="102A5C1C" w:rsidR="00D4329C" w:rsidRPr="007D1DE3" w:rsidRDefault="00D4329C" w:rsidP="007D1DE3">
      <w:pPr>
        <w:shd w:val="clear" w:color="auto" w:fill="FFFFFF"/>
        <w:spacing w:after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>- Phụ nữ cho con bú: Chưa có thông tin.</w:t>
      </w:r>
    </w:p>
    <w:p w14:paraId="308CD7AF" w14:textId="52292512" w:rsidR="00B87A2E" w:rsidRPr="00B7289F" w:rsidRDefault="00B87A2E" w:rsidP="00A91923">
      <w:pPr>
        <w:rPr>
          <w:rFonts w:cs="Times New Roman"/>
          <w:color w:val="000000" w:themeColor="text1"/>
          <w:szCs w:val="28"/>
        </w:rPr>
      </w:pPr>
    </w:p>
    <w:p w14:paraId="263B21D4" w14:textId="1F369380" w:rsidR="00625A8A" w:rsidRPr="00B7289F" w:rsidRDefault="00B87A2E" w:rsidP="008D3664">
      <w:pPr>
        <w:rPr>
          <w:rFonts w:cs="Times New Roman"/>
          <w:color w:val="000000" w:themeColor="text1"/>
          <w:szCs w:val="28"/>
          <w:lang w:val="vi-VN"/>
        </w:rPr>
      </w:pPr>
      <w:r w:rsidRPr="00B7289F">
        <w:rPr>
          <w:rFonts w:cs="Times New Roman"/>
          <w:b/>
          <w:color w:val="000000" w:themeColor="text1"/>
          <w:szCs w:val="28"/>
          <w:u w:val="single"/>
          <w:lang w:val="vi-VN"/>
        </w:rPr>
        <w:t>Đơn giá:</w:t>
      </w:r>
      <w:r w:rsidR="00B76B0E" w:rsidRPr="00B7289F">
        <w:rPr>
          <w:rFonts w:cs="Times New Roman"/>
          <w:color w:val="000000" w:themeColor="text1"/>
          <w:szCs w:val="28"/>
        </w:rPr>
        <w:t xml:space="preserve"> </w:t>
      </w:r>
      <w:r w:rsidR="00820DCA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0E064E">
        <w:rPr>
          <w:rFonts w:cs="Times New Roman"/>
          <w:b/>
          <w:bCs/>
          <w:color w:val="000000" w:themeColor="text1"/>
          <w:szCs w:val="28"/>
        </w:rPr>
        <w:t>1</w:t>
      </w:r>
      <w:r w:rsidR="00414E6A">
        <w:rPr>
          <w:rFonts w:cs="Times New Roman"/>
          <w:b/>
          <w:bCs/>
          <w:color w:val="000000" w:themeColor="text1"/>
          <w:szCs w:val="28"/>
        </w:rPr>
        <w:t>.190</w:t>
      </w:r>
      <w:r w:rsidR="000E064E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B7289F">
        <w:rPr>
          <w:rFonts w:cs="Times New Roman"/>
          <w:b/>
          <w:bCs/>
          <w:color w:val="000000" w:themeColor="text1"/>
          <w:szCs w:val="28"/>
          <w:lang w:val="vi-VN"/>
        </w:rPr>
        <w:t>đồng/viên.</w:t>
      </w:r>
    </w:p>
    <w:p w14:paraId="458D7FE8" w14:textId="39F10337" w:rsidR="00FB50F7" w:rsidRPr="00B7289F" w:rsidRDefault="00562C67" w:rsidP="00FB50F7">
      <w:pPr>
        <w:jc w:val="center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b/>
          <w:color w:val="000000" w:themeColor="text1"/>
          <w:szCs w:val="28"/>
        </w:rPr>
        <w:t xml:space="preserve">                                                                   </w:t>
      </w:r>
      <w:r w:rsidR="00FB50F7" w:rsidRPr="00B7289F">
        <w:rPr>
          <w:rFonts w:cs="Times New Roman"/>
          <w:b/>
          <w:color w:val="000000" w:themeColor="text1"/>
          <w:szCs w:val="28"/>
        </w:rPr>
        <w:t>DS</w:t>
      </w:r>
      <w:r w:rsidR="00D4329C">
        <w:rPr>
          <w:rFonts w:cs="Times New Roman"/>
          <w:b/>
          <w:color w:val="000000" w:themeColor="text1"/>
          <w:szCs w:val="28"/>
        </w:rPr>
        <w:t>. Nguyễn Thị Hường</w:t>
      </w:r>
    </w:p>
    <w:sectPr w:rsidR="00FB50F7" w:rsidRPr="00B7289F" w:rsidSect="00FB50F7">
      <w:pgSz w:w="11907" w:h="16839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321"/>
    <w:multiLevelType w:val="hybridMultilevel"/>
    <w:tmpl w:val="612C5E72"/>
    <w:lvl w:ilvl="0" w:tplc="7C9CEA9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D70BE"/>
    <w:multiLevelType w:val="multilevel"/>
    <w:tmpl w:val="E7E61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9554A"/>
    <w:multiLevelType w:val="multilevel"/>
    <w:tmpl w:val="889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77EF8"/>
    <w:multiLevelType w:val="hybridMultilevel"/>
    <w:tmpl w:val="38068EA8"/>
    <w:lvl w:ilvl="0" w:tplc="E12A8DC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9F0752"/>
    <w:multiLevelType w:val="multilevel"/>
    <w:tmpl w:val="0FB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9276E1"/>
    <w:multiLevelType w:val="hybridMultilevel"/>
    <w:tmpl w:val="40346402"/>
    <w:lvl w:ilvl="0" w:tplc="D6DEB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E356E"/>
    <w:multiLevelType w:val="hybridMultilevel"/>
    <w:tmpl w:val="FAB461A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461716AB"/>
    <w:multiLevelType w:val="hybridMultilevel"/>
    <w:tmpl w:val="2214B68E"/>
    <w:lvl w:ilvl="0" w:tplc="39B2A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5CBB"/>
    <w:multiLevelType w:val="hybridMultilevel"/>
    <w:tmpl w:val="8368A3C8"/>
    <w:lvl w:ilvl="0" w:tplc="39B2A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603F1"/>
    <w:multiLevelType w:val="hybridMultilevel"/>
    <w:tmpl w:val="853E2C90"/>
    <w:lvl w:ilvl="0" w:tplc="147635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32271"/>
    <w:multiLevelType w:val="multilevel"/>
    <w:tmpl w:val="216C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D325A5"/>
    <w:multiLevelType w:val="hybridMultilevel"/>
    <w:tmpl w:val="CB806E8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1208770">
    <w:abstractNumId w:val="9"/>
  </w:num>
  <w:num w:numId="2" w16cid:durableId="1359115979">
    <w:abstractNumId w:val="2"/>
  </w:num>
  <w:num w:numId="3" w16cid:durableId="780613647">
    <w:abstractNumId w:val="1"/>
  </w:num>
  <w:num w:numId="4" w16cid:durableId="115759802">
    <w:abstractNumId w:val="6"/>
  </w:num>
  <w:num w:numId="5" w16cid:durableId="617029935">
    <w:abstractNumId w:val="7"/>
  </w:num>
  <w:num w:numId="6" w16cid:durableId="1857618063">
    <w:abstractNumId w:val="8"/>
  </w:num>
  <w:num w:numId="7" w16cid:durableId="560411725">
    <w:abstractNumId w:val="11"/>
  </w:num>
  <w:num w:numId="8" w16cid:durableId="1985625846">
    <w:abstractNumId w:val="4"/>
  </w:num>
  <w:num w:numId="9" w16cid:durableId="219562744">
    <w:abstractNumId w:val="5"/>
  </w:num>
  <w:num w:numId="10" w16cid:durableId="1932273837">
    <w:abstractNumId w:val="10"/>
  </w:num>
  <w:num w:numId="11" w16cid:durableId="492724014">
    <w:abstractNumId w:val="0"/>
  </w:num>
  <w:num w:numId="12" w16cid:durableId="183972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69"/>
    <w:rsid w:val="000056A7"/>
    <w:rsid w:val="00022A43"/>
    <w:rsid w:val="00067052"/>
    <w:rsid w:val="00072A0F"/>
    <w:rsid w:val="000833EC"/>
    <w:rsid w:val="00086910"/>
    <w:rsid w:val="00095353"/>
    <w:rsid w:val="00096F74"/>
    <w:rsid w:val="000A33DC"/>
    <w:rsid w:val="000A6712"/>
    <w:rsid w:val="000A773E"/>
    <w:rsid w:val="000C315E"/>
    <w:rsid w:val="000C344A"/>
    <w:rsid w:val="000E064E"/>
    <w:rsid w:val="00100785"/>
    <w:rsid w:val="00110EE2"/>
    <w:rsid w:val="001244E8"/>
    <w:rsid w:val="00133826"/>
    <w:rsid w:val="001558F3"/>
    <w:rsid w:val="001A312F"/>
    <w:rsid w:val="001C3F79"/>
    <w:rsid w:val="00211732"/>
    <w:rsid w:val="00265BFF"/>
    <w:rsid w:val="00290AD5"/>
    <w:rsid w:val="002936FA"/>
    <w:rsid w:val="002E6A27"/>
    <w:rsid w:val="003377C0"/>
    <w:rsid w:val="00350427"/>
    <w:rsid w:val="00356970"/>
    <w:rsid w:val="00370A62"/>
    <w:rsid w:val="00380E5D"/>
    <w:rsid w:val="003957B6"/>
    <w:rsid w:val="003D4627"/>
    <w:rsid w:val="003E31CA"/>
    <w:rsid w:val="00410F18"/>
    <w:rsid w:val="00414E6A"/>
    <w:rsid w:val="004177D5"/>
    <w:rsid w:val="0045230B"/>
    <w:rsid w:val="004605C6"/>
    <w:rsid w:val="00477BDD"/>
    <w:rsid w:val="0048311F"/>
    <w:rsid w:val="004923B2"/>
    <w:rsid w:val="004B2817"/>
    <w:rsid w:val="004B3677"/>
    <w:rsid w:val="004B3710"/>
    <w:rsid w:val="004C37F6"/>
    <w:rsid w:val="004D2CA4"/>
    <w:rsid w:val="004D5E8A"/>
    <w:rsid w:val="005034A6"/>
    <w:rsid w:val="005120BE"/>
    <w:rsid w:val="00521D6D"/>
    <w:rsid w:val="00562C67"/>
    <w:rsid w:val="00593F27"/>
    <w:rsid w:val="00596BF5"/>
    <w:rsid w:val="005C7140"/>
    <w:rsid w:val="005D17E6"/>
    <w:rsid w:val="00607C9A"/>
    <w:rsid w:val="00620D28"/>
    <w:rsid w:val="00625A8A"/>
    <w:rsid w:val="00637B20"/>
    <w:rsid w:val="00637E42"/>
    <w:rsid w:val="0066028C"/>
    <w:rsid w:val="0068249D"/>
    <w:rsid w:val="00691443"/>
    <w:rsid w:val="006A55CF"/>
    <w:rsid w:val="006D1BF1"/>
    <w:rsid w:val="006D4583"/>
    <w:rsid w:val="006E1BCE"/>
    <w:rsid w:val="006E5D2C"/>
    <w:rsid w:val="00707DF8"/>
    <w:rsid w:val="007313EA"/>
    <w:rsid w:val="00740E32"/>
    <w:rsid w:val="00747F43"/>
    <w:rsid w:val="0075144D"/>
    <w:rsid w:val="007738B9"/>
    <w:rsid w:val="007B5932"/>
    <w:rsid w:val="007B6729"/>
    <w:rsid w:val="007C7C82"/>
    <w:rsid w:val="007D1DE3"/>
    <w:rsid w:val="007F063C"/>
    <w:rsid w:val="007F13FF"/>
    <w:rsid w:val="007F24F8"/>
    <w:rsid w:val="00802A3D"/>
    <w:rsid w:val="008100F3"/>
    <w:rsid w:val="00820DCA"/>
    <w:rsid w:val="008260D4"/>
    <w:rsid w:val="00856DB2"/>
    <w:rsid w:val="00883874"/>
    <w:rsid w:val="00896948"/>
    <w:rsid w:val="008970FA"/>
    <w:rsid w:val="008D0A3E"/>
    <w:rsid w:val="008D3664"/>
    <w:rsid w:val="00936BAB"/>
    <w:rsid w:val="009618B9"/>
    <w:rsid w:val="00963326"/>
    <w:rsid w:val="009766F1"/>
    <w:rsid w:val="00984840"/>
    <w:rsid w:val="00986CAC"/>
    <w:rsid w:val="009A24D4"/>
    <w:rsid w:val="009B3B8A"/>
    <w:rsid w:val="009E1C4B"/>
    <w:rsid w:val="00A314A1"/>
    <w:rsid w:val="00A322BC"/>
    <w:rsid w:val="00A438B6"/>
    <w:rsid w:val="00A60DA9"/>
    <w:rsid w:val="00A91923"/>
    <w:rsid w:val="00AC18B8"/>
    <w:rsid w:val="00AE5F95"/>
    <w:rsid w:val="00AE64C7"/>
    <w:rsid w:val="00B01633"/>
    <w:rsid w:val="00B03F0E"/>
    <w:rsid w:val="00B070B3"/>
    <w:rsid w:val="00B37798"/>
    <w:rsid w:val="00B46C50"/>
    <w:rsid w:val="00B607F3"/>
    <w:rsid w:val="00B7289F"/>
    <w:rsid w:val="00B76B0E"/>
    <w:rsid w:val="00B775F4"/>
    <w:rsid w:val="00B8521C"/>
    <w:rsid w:val="00B87A2E"/>
    <w:rsid w:val="00B95FA0"/>
    <w:rsid w:val="00BA7B38"/>
    <w:rsid w:val="00BB2874"/>
    <w:rsid w:val="00BB7B90"/>
    <w:rsid w:val="00BC1231"/>
    <w:rsid w:val="00BD44C7"/>
    <w:rsid w:val="00BE04F1"/>
    <w:rsid w:val="00BE0856"/>
    <w:rsid w:val="00C14C5A"/>
    <w:rsid w:val="00C15C64"/>
    <w:rsid w:val="00C43483"/>
    <w:rsid w:val="00C56589"/>
    <w:rsid w:val="00C701D9"/>
    <w:rsid w:val="00C83F16"/>
    <w:rsid w:val="00CC167C"/>
    <w:rsid w:val="00CE1A19"/>
    <w:rsid w:val="00CE1A5C"/>
    <w:rsid w:val="00CF43FE"/>
    <w:rsid w:val="00D10966"/>
    <w:rsid w:val="00D13CA9"/>
    <w:rsid w:val="00D16B26"/>
    <w:rsid w:val="00D32CB7"/>
    <w:rsid w:val="00D4329C"/>
    <w:rsid w:val="00D640EE"/>
    <w:rsid w:val="00D64B89"/>
    <w:rsid w:val="00D65214"/>
    <w:rsid w:val="00D6684B"/>
    <w:rsid w:val="00D82C0B"/>
    <w:rsid w:val="00D903A2"/>
    <w:rsid w:val="00D91218"/>
    <w:rsid w:val="00D912B1"/>
    <w:rsid w:val="00D93E6E"/>
    <w:rsid w:val="00D97622"/>
    <w:rsid w:val="00DA219E"/>
    <w:rsid w:val="00DE3643"/>
    <w:rsid w:val="00DE3CAF"/>
    <w:rsid w:val="00DE617E"/>
    <w:rsid w:val="00E02C39"/>
    <w:rsid w:val="00E0499E"/>
    <w:rsid w:val="00E1373C"/>
    <w:rsid w:val="00E32BAB"/>
    <w:rsid w:val="00E45FCC"/>
    <w:rsid w:val="00E57B09"/>
    <w:rsid w:val="00E73F5B"/>
    <w:rsid w:val="00EA3913"/>
    <w:rsid w:val="00EB3B8A"/>
    <w:rsid w:val="00EE433E"/>
    <w:rsid w:val="00EF5A69"/>
    <w:rsid w:val="00EF70A5"/>
    <w:rsid w:val="00F110A8"/>
    <w:rsid w:val="00F5179A"/>
    <w:rsid w:val="00F56AF2"/>
    <w:rsid w:val="00F57BB5"/>
    <w:rsid w:val="00F80FB6"/>
    <w:rsid w:val="00F948F5"/>
    <w:rsid w:val="00FB38AB"/>
    <w:rsid w:val="00FB50F7"/>
    <w:rsid w:val="00FC4249"/>
    <w:rsid w:val="00FD577F"/>
    <w:rsid w:val="00FE381C"/>
    <w:rsid w:val="00FF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1519B"/>
  <w15:docId w15:val="{48F5EF3F-DDD0-4319-84C3-3A89C7C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A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5A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5A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1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Nguyễn Thị Hường</cp:lastModifiedBy>
  <cp:revision>11</cp:revision>
  <cp:lastPrinted>2020-02-20T04:19:00Z</cp:lastPrinted>
  <dcterms:created xsi:type="dcterms:W3CDTF">2026-02-25T03:07:00Z</dcterms:created>
  <dcterms:modified xsi:type="dcterms:W3CDTF">2026-02-25T04:16:00Z</dcterms:modified>
</cp:coreProperties>
</file>